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5527675</wp:posOffset>
            </wp:positionH>
            <wp:positionV relativeFrom="paragraph">
              <wp:posOffset>-633730</wp:posOffset>
            </wp:positionV>
            <wp:extent cx="1095375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12" y="21316"/>
                <wp:lineTo x="21412" y="0"/>
                <wp:lineTo x="0" y="0"/>
              </wp:wrapPolygon>
            </wp:wrapThrough>
            <wp:docPr id="1026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95375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011A" w:rsidRPr="007E6DDE" w:rsidRDefault="000A45E9">
      <w:pPr>
        <w:pStyle w:val="Ttulo1"/>
        <w:numPr>
          <w:ilvl w:val="0"/>
          <w:numId w:val="0"/>
        </w:numPr>
        <w:pBdr>
          <w:bottom w:val="single" w:sz="12" w:space="1" w:color="auto"/>
        </w:pBdr>
        <w:ind w:right="-284"/>
        <w:rPr>
          <w:rFonts w:ascii="Andalus" w:hAnsi="Andalus" w:cs="Andalus"/>
          <w:sz w:val="28"/>
          <w:szCs w:val="28"/>
          <w:lang w:val="es-CL" w:eastAsia="en-US"/>
        </w:rPr>
      </w:pPr>
      <w:r w:rsidRPr="007E6DDE">
        <w:rPr>
          <w:rFonts w:ascii="Andalus" w:hAnsi="Andalus" w:cs="Andalus" w:hint="cs"/>
          <w:sz w:val="28"/>
          <w:szCs w:val="28"/>
          <w:lang w:val="es-CL" w:eastAsia="en-US"/>
        </w:rPr>
        <w:t xml:space="preserve">                                                CURRICULUM  VITAE</w:t>
      </w:r>
    </w:p>
    <w:p w:rsidR="006D011A" w:rsidRDefault="006D011A">
      <w:pPr>
        <w:rPr>
          <w:lang w:eastAsia="en-US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ANTECEDENTES PERSONALES</w:t>
      </w:r>
    </w:p>
    <w:p w:rsidR="006D011A" w:rsidRDefault="000A45E9">
      <w:pPr>
        <w:pStyle w:val="Ttulo1"/>
        <w:numPr>
          <w:ilvl w:val="0"/>
          <w:numId w:val="0"/>
        </w:numPr>
        <w:rPr>
          <w:rFonts w:cs="Times New Roman"/>
          <w:b w:val="0"/>
          <w:bCs w:val="0"/>
          <w:lang w:val="es-CL" w:eastAsia="en-GB"/>
        </w:rPr>
      </w:pPr>
      <w:r>
        <w:rPr>
          <w:rFonts w:cs="Times New Roman"/>
          <w:b w:val="0"/>
          <w:bCs w:val="0"/>
          <w:lang w:val="es-CL" w:eastAsia="en-GB"/>
        </w:rPr>
        <w:t>Nombre y Apellido</w:t>
      </w:r>
      <w:r>
        <w:rPr>
          <w:rFonts w:cs="Times New Roman"/>
          <w:b w:val="0"/>
          <w:bCs w:val="0"/>
          <w:lang w:val="es-CL" w:eastAsia="en-GB"/>
        </w:rPr>
        <w:tab/>
        <w:t xml:space="preserve">               Gary Williams Paillán Meneses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>Rut                                            13.941.203-6</w:t>
      </w:r>
    </w:p>
    <w:p w:rsidR="006D011A" w:rsidRDefault="000A45E9">
      <w:pPr>
        <w:pStyle w:val="Ttulo1"/>
        <w:numPr>
          <w:ilvl w:val="0"/>
          <w:numId w:val="0"/>
        </w:numPr>
        <w:rPr>
          <w:rFonts w:cs="Times New Roman"/>
          <w:b w:val="0"/>
          <w:bCs w:val="0"/>
          <w:lang w:val="es-CL" w:eastAsia="en-GB"/>
        </w:rPr>
      </w:pPr>
      <w:r>
        <w:rPr>
          <w:rFonts w:cs="Times New Roman"/>
          <w:b w:val="0"/>
          <w:bCs w:val="0"/>
          <w:lang w:val="es-MX" w:eastAsia="en-GB"/>
        </w:rPr>
        <w:t>Fecha</w:t>
      </w:r>
      <w:r>
        <w:rPr>
          <w:rFonts w:cs="Times New Roman"/>
          <w:b w:val="0"/>
          <w:bCs w:val="0"/>
          <w:lang w:val="es-CL" w:eastAsia="en-GB"/>
        </w:rPr>
        <w:t xml:space="preserve"> de nacimiento</w:t>
      </w:r>
      <w:r>
        <w:rPr>
          <w:rFonts w:cs="Times New Roman"/>
          <w:bCs w:val="0"/>
          <w:lang w:val="es-CL" w:eastAsia="en-GB"/>
        </w:rPr>
        <w:t xml:space="preserve">  </w:t>
      </w:r>
      <w:r>
        <w:rPr>
          <w:rFonts w:cs="Times New Roman"/>
          <w:bCs w:val="0"/>
          <w:lang w:val="es-CL" w:eastAsia="en-GB"/>
        </w:rPr>
        <w:tab/>
      </w:r>
      <w:r>
        <w:rPr>
          <w:rFonts w:cs="Times New Roman"/>
          <w:b w:val="0"/>
          <w:bCs w:val="0"/>
          <w:lang w:val="es-CL" w:eastAsia="en-GB"/>
        </w:rPr>
        <w:t xml:space="preserve">              28 de Agosto de 1980.</w:t>
      </w:r>
    </w:p>
    <w:p w:rsidR="006D011A" w:rsidRDefault="000A45E9">
      <w:pPr>
        <w:pStyle w:val="Ttulo1"/>
        <w:numPr>
          <w:ilvl w:val="0"/>
          <w:numId w:val="0"/>
        </w:numPr>
        <w:rPr>
          <w:rFonts w:cs="Times New Roman"/>
          <w:b w:val="0"/>
          <w:bCs w:val="0"/>
          <w:lang w:val="es-CL" w:eastAsia="en-GB"/>
        </w:rPr>
      </w:pPr>
      <w:r>
        <w:rPr>
          <w:rFonts w:cs="Times New Roman"/>
          <w:b w:val="0"/>
          <w:bCs w:val="0"/>
          <w:lang w:val="es-MX" w:eastAsia="en-GB"/>
        </w:rPr>
        <w:t>Dirección</w:t>
      </w:r>
      <w:r>
        <w:rPr>
          <w:rFonts w:cs="Times New Roman"/>
          <w:b w:val="0"/>
          <w:bCs w:val="0"/>
          <w:lang w:val="es-CL" w:eastAsia="en-GB"/>
        </w:rPr>
        <w:tab/>
      </w:r>
      <w:r>
        <w:rPr>
          <w:rFonts w:cs="Times New Roman"/>
          <w:b w:val="0"/>
          <w:bCs w:val="0"/>
          <w:lang w:val="es-CL" w:eastAsia="en-GB"/>
        </w:rPr>
        <w:tab/>
      </w:r>
      <w:r>
        <w:rPr>
          <w:rFonts w:cs="Times New Roman"/>
          <w:b w:val="0"/>
          <w:bCs w:val="0"/>
          <w:lang w:val="es-CL" w:eastAsia="en-GB"/>
        </w:rPr>
        <w:tab/>
        <w:t xml:space="preserve"> </w:t>
      </w:r>
      <w:r w:rsidR="007E6DDE">
        <w:rPr>
          <w:rFonts w:cs="Times New Roman"/>
          <w:b w:val="0"/>
          <w:bCs w:val="0"/>
          <w:lang w:val="es-CL" w:eastAsia="en-GB"/>
        </w:rPr>
        <w:t xml:space="preserve">Calle Venezuela #3077 Población 21 de mayo </w:t>
      </w:r>
    </w:p>
    <w:p w:rsidR="006D011A" w:rsidRDefault="000A45E9">
      <w:pPr>
        <w:pStyle w:val="Ttulo1"/>
        <w:numPr>
          <w:ilvl w:val="0"/>
          <w:numId w:val="0"/>
        </w:numPr>
        <w:rPr>
          <w:rFonts w:cs="Times New Roman"/>
          <w:b w:val="0"/>
          <w:bCs w:val="0"/>
          <w:lang w:val="es-CL" w:eastAsia="en-GB"/>
        </w:rPr>
      </w:pPr>
      <w:r>
        <w:rPr>
          <w:rFonts w:cs="Times New Roman"/>
          <w:b w:val="0"/>
          <w:bCs w:val="0"/>
          <w:lang w:val="es-MX" w:eastAsia="en-GB"/>
        </w:rPr>
        <w:t>Teléfono</w:t>
      </w:r>
      <w:r>
        <w:rPr>
          <w:rFonts w:cs="Times New Roman"/>
          <w:b w:val="0"/>
          <w:bCs w:val="0"/>
          <w:lang w:val="es-CL" w:eastAsia="en-GB"/>
        </w:rPr>
        <w:t xml:space="preserve"> y Wsp                         </w:t>
      </w:r>
      <w:r>
        <w:rPr>
          <w:rFonts w:cs="Times New Roman"/>
          <w:b w:val="0"/>
          <w:bCs w:val="0"/>
          <w:lang w:val="en-US" w:eastAsia="en-GB"/>
        </w:rPr>
        <w:t>9</w:t>
      </w:r>
      <w:r>
        <w:rPr>
          <w:rFonts w:cs="Times New Roman"/>
          <w:b w:val="0"/>
          <w:bCs w:val="0"/>
          <w:lang w:val="es-CL" w:eastAsia="en-GB"/>
        </w:rPr>
        <w:t xml:space="preserve">89141065 (virgin </w:t>
      </w:r>
      <w:r>
        <w:rPr>
          <w:rFonts w:cs="Times New Roman"/>
          <w:b w:val="0"/>
          <w:bCs w:val="0"/>
          <w:lang w:val="en-US" w:eastAsia="en-GB"/>
        </w:rPr>
        <w:t>WhatsApp</w:t>
      </w:r>
      <w:r>
        <w:rPr>
          <w:rFonts w:cs="Times New Roman"/>
          <w:b w:val="0"/>
          <w:bCs w:val="0"/>
          <w:lang w:val="es-CL" w:eastAsia="en-GB"/>
        </w:rPr>
        <w:t>)</w:t>
      </w:r>
    </w:p>
    <w:p w:rsidR="006D011A" w:rsidRDefault="000A45E9">
      <w:pPr>
        <w:ind w:firstLine="0"/>
        <w:rPr>
          <w:rFonts w:cs="Times New Roman"/>
          <w:lang w:eastAsia="en-GB"/>
        </w:rPr>
      </w:pPr>
      <w:r>
        <w:rPr>
          <w:rFonts w:cs="Times New Roman"/>
          <w:lang w:eastAsia="en-GB"/>
        </w:rPr>
        <w:t xml:space="preserve">              </w:t>
      </w:r>
      <w:r>
        <w:rPr>
          <w:rFonts w:cs="Times New Roman"/>
          <w:lang w:val="en-US" w:eastAsia="en-GB"/>
        </w:rPr>
        <w:t>942177165 (Entel llamadas)</w:t>
      </w:r>
    </w:p>
    <w:p w:rsidR="006D011A" w:rsidRDefault="000A45E9">
      <w:pPr>
        <w:pStyle w:val="Ttulo1"/>
        <w:numPr>
          <w:ilvl w:val="0"/>
          <w:numId w:val="0"/>
        </w:numPr>
        <w:spacing w:after="180"/>
        <w:rPr>
          <w:rFonts w:cs="Times New Roman"/>
          <w:b w:val="0"/>
          <w:bCs w:val="0"/>
          <w:lang w:val="es-CL" w:eastAsia="en-GB"/>
        </w:rPr>
      </w:pPr>
      <w:r>
        <w:rPr>
          <w:rFonts w:cs="Times New Roman"/>
          <w:b w:val="0"/>
          <w:bCs w:val="0"/>
          <w:lang w:val="es-CL" w:eastAsia="en-GB"/>
        </w:rPr>
        <w:t xml:space="preserve">Email                   </w:t>
      </w:r>
      <w:r>
        <w:rPr>
          <w:rFonts w:cs="Times New Roman"/>
          <w:b w:val="0"/>
          <w:bCs w:val="0"/>
          <w:lang w:val="es-CL" w:eastAsia="en-GB"/>
        </w:rPr>
        <w:tab/>
      </w:r>
      <w:r>
        <w:rPr>
          <w:rFonts w:cs="Times New Roman"/>
          <w:b w:val="0"/>
          <w:bCs w:val="0"/>
          <w:lang w:val="es-CL" w:eastAsia="en-GB"/>
        </w:rPr>
        <w:tab/>
        <w:t xml:space="preserve">  </w:t>
      </w:r>
      <w:hyperlink r:id="rId9" w:history="1">
        <w:r>
          <w:rPr>
            <w:rStyle w:val="Hipervnculo"/>
            <w:rFonts w:cs="Times New Roman"/>
            <w:b w:val="0"/>
            <w:bCs w:val="0"/>
            <w:lang w:val="es-CL" w:eastAsia="en-GB"/>
          </w:rPr>
          <w:t>garypaillan@gmail.com</w:t>
        </w:r>
      </w:hyperlink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Servicio Militar                         Al día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Estado Civil                              Soltero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Licencia de Conducir               Clase D</w:t>
      </w:r>
    </w:p>
    <w:p w:rsidR="006D011A" w:rsidRDefault="000A45E9">
      <w:pPr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Pretensiones de sueldo             $</w:t>
      </w:r>
      <w:r>
        <w:rPr>
          <w:rFonts w:hAnsi="Times New Roman" w:cs="Times New Roman"/>
          <w:sz w:val="24"/>
          <w:szCs w:val="24"/>
          <w:lang w:val="en-US" w:eastAsia="en-GB"/>
        </w:rPr>
        <w:t>8</w:t>
      </w:r>
      <w:r>
        <w:rPr>
          <w:rFonts w:ascii="Times New Roman" w:hAnsi="Times New Roman" w:cs="Times New Roman"/>
          <w:sz w:val="24"/>
          <w:szCs w:val="24"/>
          <w:lang w:val="es-MX" w:eastAsia="en-GB"/>
        </w:rPr>
        <w:t>50.000</w:t>
      </w:r>
    </w:p>
    <w:p w:rsidR="006D011A" w:rsidRDefault="000A45E9">
      <w:pPr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Disponibilidad                           Inmediata</w:t>
      </w:r>
    </w:p>
    <w:p w:rsidR="006D011A" w:rsidRDefault="000A45E9">
      <w:pPr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sz w:val="24"/>
          <w:szCs w:val="24"/>
          <w:lang w:val="es-MX" w:eastAsia="en-GB"/>
        </w:rPr>
        <w:t>Posibilidad de viajar                  Si</w:t>
      </w:r>
    </w:p>
    <w:p w:rsidR="006D011A" w:rsidRDefault="006D011A">
      <w:pPr>
        <w:pBdr>
          <w:bottom w:val="single" w:sz="12" w:space="1" w:color="auto"/>
        </w:pBdr>
        <w:ind w:left="0" w:firstLine="0"/>
        <w:rPr>
          <w:rFonts w:ascii="Times New Roman" w:hAnsi="Times New Roman" w:cs="Times New Roman"/>
          <w:sz w:val="24"/>
          <w:szCs w:val="24"/>
          <w:lang w:val="es-MX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b/>
          <w:sz w:val="24"/>
          <w:szCs w:val="24"/>
          <w:lang w:val="es-MX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MX" w:eastAsia="en-GB"/>
        </w:rPr>
        <w:t>ANTECEDENTES ACADEMICOS</w:t>
      </w:r>
    </w:p>
    <w:p w:rsidR="006D011A" w:rsidRDefault="000A45E9">
      <w:pPr>
        <w:spacing w:after="60"/>
        <w:ind w:left="2127" w:hanging="2138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>Enseñanza Básica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ab/>
        <w:t>Completa, Colegio Santa María de la Ribera, Temuco.</w:t>
      </w:r>
    </w:p>
    <w:p w:rsidR="006D011A" w:rsidRDefault="006D011A">
      <w:pPr>
        <w:spacing w:after="60"/>
        <w:ind w:left="2127" w:hanging="2138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pBdr>
          <w:bottom w:val="single" w:sz="12" w:space="1" w:color="auto"/>
        </w:pBdr>
        <w:spacing w:after="60"/>
        <w:ind w:left="2127" w:hanging="2138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 xml:space="preserve">Enseñanza Media      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>Completa, Instituto Forza, Temuco.</w:t>
      </w:r>
    </w:p>
    <w:p w:rsidR="006D011A" w:rsidRDefault="006D011A">
      <w:pPr>
        <w:pBdr>
          <w:bottom w:val="single" w:sz="12" w:space="1" w:color="auto"/>
        </w:pBdr>
        <w:spacing w:after="60"/>
        <w:ind w:left="2127" w:hanging="2138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spacing w:after="60"/>
        <w:ind w:left="2127" w:hanging="2138"/>
        <w:rPr>
          <w:rFonts w:ascii="Times New Roman" w:hAnsi="Times New Roman" w:cs="Times New Roman"/>
          <w:b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>EXPERIENCIA LABORAL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ab/>
      </w:r>
    </w:p>
    <w:p w:rsidR="006D011A" w:rsidRDefault="000A45E9">
      <w:pPr>
        <w:tabs>
          <w:tab w:val="left" w:pos="2127"/>
        </w:tabs>
        <w:spacing w:after="120"/>
        <w:ind w:left="2126" w:hanging="2126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 xml:space="preserve">2000-2009        </w:t>
      </w: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>Se desempeñó como Operador de planta chancadora y hormigón, en constructora</w:t>
      </w:r>
    </w:p>
    <w:p w:rsidR="006D011A" w:rsidRDefault="000A45E9">
      <w:pPr>
        <w:tabs>
          <w:tab w:val="left" w:pos="2127"/>
        </w:tabs>
        <w:spacing w:after="120"/>
        <w:ind w:left="2126" w:hanging="2126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>CIAL.</w:t>
      </w:r>
    </w:p>
    <w:p w:rsidR="006D011A" w:rsidRDefault="006D011A">
      <w:pPr>
        <w:tabs>
          <w:tab w:val="left" w:pos="2127"/>
        </w:tabs>
        <w:spacing w:after="120"/>
        <w:ind w:left="2126" w:hanging="2126"/>
        <w:rPr>
          <w:rFonts w:ascii="Times New Roman" w:hAnsi="Times New Roman" w:cs="Times New Roman"/>
          <w:bCs/>
          <w:sz w:val="24"/>
          <w:szCs w:val="24"/>
          <w:highlight w:val="yellow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>2010-2011</w:t>
      </w: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Se desempeñó como Operador de retroexcavadora, cargador frontal y  </w:t>
      </w: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                 excavadora.</w:t>
      </w:r>
    </w:p>
    <w:p w:rsidR="006D011A" w:rsidRDefault="006D011A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 xml:space="preserve">     2011</w:t>
      </w: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    Se desempeña como operador de retroexcavadora, cargador frontal y excavadora,</w:t>
      </w: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                 En Constructora “Fernando Figueroa” en la obra “Conservación </w:t>
      </w: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                 Global de Caminos” para las Provincias de Llanquihue y Palena, de la ciudad  </w:t>
      </w:r>
    </w:p>
    <w:p w:rsidR="006D011A" w:rsidRDefault="000A45E9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Cs/>
          <w:sz w:val="24"/>
          <w:szCs w:val="24"/>
          <w:lang w:val="es-ES" w:eastAsia="en-GB"/>
        </w:rPr>
        <w:t xml:space="preserve">                          Puerto Varas, Cochamo y Hualaihue, (5° etapa), Región de Los Lagos.</w:t>
      </w:r>
    </w:p>
    <w:p w:rsidR="006D011A" w:rsidRDefault="006D011A">
      <w:pPr>
        <w:ind w:left="0" w:firstLine="0"/>
        <w:rPr>
          <w:rFonts w:ascii="Times New Roman" w:hAnsi="Times New Roman" w:cs="Times New Roman"/>
          <w:bCs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>2011-2012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Se desempeña como Operador de excavadora, en constructora JOMAR  LTDA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Realizando excavaciones y movimientos de materiales para obra “Comité de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Viviendas Aguas Azules” (1° y 2° etapa), de la ciudad de Calbuco.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En Cañete en “Proyecto Damnificados Cañete 300”.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 xml:space="preserve">2013   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Como operador de retroexcavadora en la ciudad de Arauco, en la obra “Proyecto     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Santa Eliana” Para la constructora JOMAR LTDA.                                    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y presto servicios como Operador de retroexcavadora,        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para la constructora JOMAR LTDA., en la ciudad de Tocopilla en la obra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>proyecto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620 Departamentos Tocopilla”  </w:t>
      </w:r>
    </w:p>
    <w:p w:rsidR="006D011A" w:rsidRDefault="006D011A">
      <w:pPr>
        <w:ind w:left="0" w:firstLine="0"/>
        <w:jc w:val="center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lastRenderedPageBreak/>
        <w:t xml:space="preserve">2013 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</w:t>
      </w:r>
      <w:r w:rsidR="007E6DDE">
        <w:rPr>
          <w:rFonts w:ascii="Times New Roman" w:hAnsi="Times New Roman" w:cs="Times New Roman"/>
          <w:sz w:val="24"/>
          <w:szCs w:val="24"/>
          <w:lang w:val="es-ES" w:eastAsia="en-GB"/>
        </w:rPr>
        <w:t>trabajo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para la empresa comercial </w:t>
      </w:r>
      <w:r w:rsidRPr="007E6DDE"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>G&amp;C LTDA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de la ciudad de Tocopilla                                  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>Como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Operador de maquinaria pesada (retroexcavadora y cargador frontal).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                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>2014    al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Trabajo para la constructora </w:t>
      </w:r>
      <w:r w:rsidRPr="007E6DDE"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>JOMAR LTDA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como operador de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>De retroexcavadora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Para la obra los ARRAYANES de la ciudad de TEMUCO.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 xml:space="preserve">2018 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Como operador de Retroexcavadora para las constructoras LAVAL SPA y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MANITOBA SPA ambas empresas pertenecen a EMPRESAS MARTABID.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s-ES" w:eastAsia="en-GB"/>
        </w:rPr>
        <w:t>2019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</w:t>
      </w:r>
      <w:r w:rsidR="007E6DDE">
        <w:rPr>
          <w:rFonts w:ascii="Times New Roman" w:hAnsi="Times New Roman" w:cs="Times New Roman"/>
          <w:sz w:val="24"/>
          <w:szCs w:val="24"/>
          <w:lang w:val="es-ES" w:eastAsia="en-GB"/>
        </w:rPr>
        <w:t>trabajo</w:t>
      </w: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en constructora </w:t>
      </w:r>
      <w:r w:rsidRPr="007E6DDE">
        <w:rPr>
          <w:rFonts w:ascii="Times New Roman" w:hAnsi="Times New Roman" w:cs="Times New Roman"/>
          <w:b/>
          <w:bCs/>
          <w:sz w:val="24"/>
          <w:szCs w:val="24"/>
          <w:lang w:val="es-ES" w:eastAsia="en-GB"/>
        </w:rPr>
        <w:t>JOMAR LTDA de EMPRESAS MARTABID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Como operador de retroexcavadora. En el área de urbanización y vivienda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Manipulando retroexcavadora con horquilla para el des carguío y traslado de 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Diferentes tipos de materiales que llegan a obra.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7E6DD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2019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.              </w:t>
      </w:r>
      <w:r w:rsidR="007E6DD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T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>rabaj</w:t>
      </w:r>
      <w:r w:rsidR="007E6DDE">
        <w:rPr>
          <w:rFonts w:ascii="Times New Roman" w:hAnsi="Times New Roman" w:cs="Times New Roman"/>
          <w:sz w:val="24"/>
          <w:szCs w:val="24"/>
          <w:lang w:val="en-US" w:eastAsia="en-GB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para empresa </w:t>
      </w:r>
      <w:r w:rsidRPr="007E6DD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 xml:space="preserve">Prodiel en </w:t>
      </w:r>
      <w:r w:rsidR="007E6DDE" w:rsidRPr="007E6DDE">
        <w:rPr>
          <w:rFonts w:ascii="Times New Roman" w:hAnsi="Times New Roman" w:cs="Times New Roman"/>
          <w:b/>
          <w:bCs/>
          <w:sz w:val="24"/>
          <w:szCs w:val="24"/>
          <w:lang w:val="en-US" w:eastAsia="en-GB"/>
        </w:rPr>
        <w:t>Chile</w:t>
      </w:r>
      <w:r w:rsidR="007E6DDE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en-GB"/>
        </w:rPr>
        <w:t>subestación eléctrica Pichi-</w:t>
      </w: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GB"/>
        </w:rPr>
        <w:t>Ropulli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GB"/>
        </w:rPr>
        <w:t>cómo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GB"/>
        </w:rPr>
        <w:t>operador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en-GB"/>
        </w:rPr>
        <w:t>excavadora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en-GB"/>
        </w:rPr>
        <w:t>.</w:t>
      </w: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bookmarkStart w:id="0" w:name="_GoBack"/>
      <w:bookmarkEnd w:id="0"/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6D011A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</w:p>
    <w:p w:rsidR="006D011A" w:rsidRDefault="000A45E9">
      <w:pPr>
        <w:ind w:left="0" w:firstLine="0"/>
        <w:rPr>
          <w:rFonts w:ascii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                                                                           13.941.203-6.                                                        </w:t>
      </w:r>
    </w:p>
    <w:sectPr w:rsidR="006D011A">
      <w:footerReference w:type="default" r:id="rId10"/>
      <w:pgSz w:w="11907" w:h="16840" w:code="9"/>
      <w:pgMar w:top="1418" w:right="1134" w:bottom="1440" w:left="992" w:header="720" w:footer="720" w:gutter="0"/>
      <w:pgNumType w:fmt="numberInDash"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DFE" w:rsidRDefault="005C2DFE">
      <w:r>
        <w:separator/>
      </w:r>
    </w:p>
  </w:endnote>
  <w:endnote w:type="continuationSeparator" w:id="0">
    <w:p w:rsidR="005C2DFE" w:rsidRDefault="005C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altName w:val="Lucida Sans Unicode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11A" w:rsidRDefault="000A45E9">
    <w:pPr>
      <w:pStyle w:val="Piedepgina"/>
    </w:pPr>
    <w:r>
      <w:rPr>
        <w:rFonts w:ascii="Times New Roman" w:hAnsi="Times New Roman" w:cs="Times New Roman"/>
        <w:sz w:val="24"/>
        <w:szCs w:val="24"/>
        <w:lang w:val="es-ES" w:eastAsia="en-GB"/>
      </w:rPr>
      <w:t xml:space="preserve">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s-MX" w:eastAsia="es-MX" w:bidi="ar-SA"/>
      </w:rPr>
      <w:drawing>
        <wp:inline distT="0" distB="0" distL="0" distR="0">
          <wp:extent cx="6209665" cy="7291070"/>
          <wp:effectExtent l="19050" t="0" r="635" b="0"/>
          <wp:docPr id="4097" name="Imagen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09665" cy="7291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val="es-MX" w:eastAsia="es-MX" w:bidi="ar-SA"/>
      </w:rPr>
      <w:drawing>
        <wp:inline distT="0" distB="0" distL="0" distR="0">
          <wp:extent cx="6209665" cy="7291070"/>
          <wp:effectExtent l="19050" t="0" r="635" b="0"/>
          <wp:docPr id="4098" name="Imagen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09665" cy="7291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  <w:lang w:val="es-ES" w:eastAsia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DFE" w:rsidRDefault="005C2DFE">
      <w:r>
        <w:separator/>
      </w:r>
    </w:p>
  </w:footnote>
  <w:footnote w:type="continuationSeparator" w:id="0">
    <w:p w:rsidR="005C2DFE" w:rsidRDefault="005C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F9A0F1C2"/>
    <w:lvl w:ilvl="0">
      <w:start w:val="1992"/>
      <w:numFmt w:val="decimal"/>
      <w:lvlText w:val="%1"/>
      <w:lvlJc w:val="left"/>
      <w:pPr>
        <w:tabs>
          <w:tab w:val="left" w:pos="960"/>
        </w:tabs>
        <w:ind w:left="960" w:hanging="9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3" w15:restartNumberingAfterBreak="0">
    <w:nsid w:val="00000004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left" w:pos="648"/>
        </w:tabs>
        <w:ind w:left="360" w:hanging="72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17BE2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left" w:pos="648"/>
        </w:tabs>
        <w:ind w:left="360" w:hanging="72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hybridMultilevel"/>
    <w:tmpl w:val="27E6E9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hybridMultilevel"/>
    <w:tmpl w:val="0DE0C472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011"/>
    <w:multiLevelType w:val="hybridMultilevel"/>
    <w:tmpl w:val="04F6A1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000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00000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000000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0000016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left" w:pos="648"/>
        </w:tabs>
        <w:ind w:left="360" w:hanging="72"/>
      </w:pPr>
      <w:rPr>
        <w:rFonts w:ascii="Symbol" w:hAnsi="Symbol" w:hint="default"/>
      </w:rPr>
    </w:lvl>
  </w:abstractNum>
  <w:abstractNum w:abstractNumId="22" w15:restartNumberingAfterBreak="0">
    <w:nsid w:val="276058F3"/>
    <w:multiLevelType w:val="hybridMultilevel"/>
    <w:tmpl w:val="0EFC35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5"/>
  </w:num>
  <w:num w:numId="5">
    <w:abstractNumId w:val="19"/>
  </w:num>
  <w:num w:numId="6">
    <w:abstractNumId w:val="11"/>
  </w:num>
  <w:num w:numId="7">
    <w:abstractNumId w:val="20"/>
  </w:num>
  <w:num w:numId="8">
    <w:abstractNumId w:val="15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9"/>
  </w:num>
  <w:num w:numId="14">
    <w:abstractNumId w:val="17"/>
  </w:num>
  <w:num w:numId="15">
    <w:abstractNumId w:val="1"/>
  </w:num>
  <w:num w:numId="16">
    <w:abstractNumId w:val="13"/>
  </w:num>
  <w:num w:numId="17">
    <w:abstractNumId w:val="10"/>
  </w:num>
  <w:num w:numId="18">
    <w:abstractNumId w:val="21"/>
  </w:num>
  <w:num w:numId="19">
    <w:abstractNumId w:val="12"/>
  </w:num>
  <w:num w:numId="20">
    <w:abstractNumId w:val="3"/>
  </w:num>
  <w:num w:numId="21">
    <w:abstractNumId w:val="4"/>
  </w:num>
  <w:num w:numId="22">
    <w:abstractNumId w:val="6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11A"/>
    <w:rsid w:val="000A45E9"/>
    <w:rsid w:val="005C2DFE"/>
    <w:rsid w:val="006D011A"/>
    <w:rsid w:val="007E6DDE"/>
    <w:rsid w:val="00D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094845-B0B1-4FE6-9CF2-42C67AE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ind w:left="2279" w:hanging="289"/>
    </w:pPr>
    <w:rPr>
      <w:rFonts w:ascii="Arial" w:hAnsi="Arial"/>
      <w:lang w:val="es-CL" w:eastAsia="he-IL" w:bidi="he-I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numPr>
        <w:numId w:val="9"/>
      </w:numPr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9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9"/>
      </w:numPr>
      <w:outlineLvl w:val="2"/>
    </w:pPr>
    <w:rPr>
      <w:rFonts w:ascii="Times New Roman" w:hAnsi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9"/>
      </w:numPr>
      <w:outlineLvl w:val="3"/>
    </w:pPr>
    <w:rPr>
      <w:b/>
      <w:bCs/>
      <w:i/>
      <w:iCs/>
      <w:lang w:eastAsia="en-GB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numPr>
        <w:ilvl w:val="4"/>
        <w:numId w:val="9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numPr>
        <w:ilvl w:val="5"/>
        <w:numId w:val="9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pPr>
      <w:numPr>
        <w:ilvl w:val="6"/>
        <w:numId w:val="9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pPr>
      <w:numPr>
        <w:ilvl w:val="7"/>
        <w:numId w:val="9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pPr>
      <w:numPr>
        <w:ilvl w:val="8"/>
        <w:numId w:val="9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Textoindependiente2">
    <w:name w:val="Body Text 2"/>
    <w:basedOn w:val="Normal"/>
    <w:rPr>
      <w:b/>
      <w:bCs/>
      <w:lang w:eastAsia="en-US"/>
    </w:rPr>
  </w:style>
  <w:style w:type="paragraph" w:styleId="Textoindependiente3">
    <w:name w:val="Body Text 3"/>
    <w:basedOn w:val="Normal"/>
    <w:rPr>
      <w:rFonts w:ascii="Times New Roman" w:hAnsi="Times New Roman"/>
      <w:sz w:val="24"/>
      <w:szCs w:val="24"/>
      <w:lang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Pr>
      <w:rFonts w:ascii="Arial" w:hAnsi="Arial"/>
      <w:lang w:val="es-CL" w:eastAsia="he-IL" w:bidi="he-IL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Pr>
      <w:rFonts w:ascii="Arial" w:hAnsi="Arial"/>
      <w:lang w:val="es-CL" w:eastAsia="he-IL" w:bidi="he-IL"/>
    </w:rPr>
  </w:style>
  <w:style w:type="paragraph" w:styleId="Revisin">
    <w:name w:val="Revision"/>
    <w:uiPriority w:val="99"/>
    <w:rPr>
      <w:rFonts w:ascii="Arial" w:hAnsi="Arial"/>
      <w:lang w:val="es-CL" w:eastAsia="he-IL" w:bidi="he-IL"/>
    </w:rPr>
  </w:style>
  <w:style w:type="character" w:customStyle="1" w:styleId="Ttulo5Car">
    <w:name w:val="Título 5 Car"/>
    <w:basedOn w:val="Fuentedeprrafopredeter"/>
    <w:link w:val="Ttulo5"/>
    <w:rPr>
      <w:rFonts w:ascii="Calibri" w:eastAsia="Times New Roman" w:hAnsi="Calibri" w:cs="Times New Roman"/>
      <w:b/>
      <w:bCs/>
      <w:i/>
      <w:iCs/>
      <w:sz w:val="26"/>
      <w:szCs w:val="26"/>
      <w:lang w:val="es-CL" w:eastAsia="he-IL" w:bidi="he-IL"/>
    </w:rPr>
  </w:style>
  <w:style w:type="character" w:customStyle="1" w:styleId="Ttulo6Car">
    <w:name w:val="Título 6 Car"/>
    <w:basedOn w:val="Fuentedeprrafopredeter"/>
    <w:link w:val="Ttulo6"/>
    <w:rPr>
      <w:rFonts w:ascii="Calibri" w:eastAsia="Times New Roman" w:hAnsi="Calibri" w:cs="Times New Roman"/>
      <w:b/>
      <w:bCs/>
      <w:sz w:val="22"/>
      <w:szCs w:val="22"/>
      <w:lang w:val="es-CL" w:eastAsia="he-IL" w:bidi="he-IL"/>
    </w:rPr>
  </w:style>
  <w:style w:type="character" w:customStyle="1" w:styleId="Ttulo7Car">
    <w:name w:val="Título 7 Car"/>
    <w:basedOn w:val="Fuentedeprrafopredeter"/>
    <w:link w:val="Ttulo7"/>
    <w:rPr>
      <w:rFonts w:ascii="Calibri" w:eastAsia="Times New Roman" w:hAnsi="Calibri" w:cs="Times New Roman"/>
      <w:sz w:val="24"/>
      <w:szCs w:val="24"/>
      <w:lang w:val="es-CL" w:eastAsia="he-IL" w:bidi="he-IL"/>
    </w:rPr>
  </w:style>
  <w:style w:type="character" w:customStyle="1" w:styleId="Ttulo8Car">
    <w:name w:val="Título 8 Car"/>
    <w:basedOn w:val="Fuentedeprrafopredeter"/>
    <w:link w:val="Ttulo8"/>
    <w:rPr>
      <w:rFonts w:ascii="Calibri" w:eastAsia="Times New Roman" w:hAnsi="Calibri" w:cs="Times New Roman"/>
      <w:i/>
      <w:iCs/>
      <w:sz w:val="24"/>
      <w:szCs w:val="24"/>
      <w:lang w:val="es-CL" w:eastAsia="he-IL" w:bidi="he-IL"/>
    </w:rPr>
  </w:style>
  <w:style w:type="character" w:customStyle="1" w:styleId="Ttulo9Car">
    <w:name w:val="Título 9 Car"/>
    <w:basedOn w:val="Fuentedeprrafopredeter"/>
    <w:link w:val="Ttulo9"/>
    <w:rPr>
      <w:rFonts w:ascii="Cambria" w:eastAsia="Times New Roman" w:hAnsi="Cambria" w:cs="Times New Roman"/>
      <w:sz w:val="22"/>
      <w:szCs w:val="22"/>
      <w:lang w:val="es-CL" w:eastAsia="he-IL" w:bidi="he-IL"/>
    </w:rPr>
  </w:style>
  <w:style w:type="character" w:customStyle="1" w:styleId="Ttulo1Car">
    <w:name w:val="Título 1 Car"/>
    <w:basedOn w:val="Fuentedeprrafopredeter"/>
    <w:link w:val="Ttulo1"/>
    <w:rPr>
      <w:b/>
      <w:bCs/>
      <w:sz w:val="24"/>
      <w:szCs w:val="24"/>
      <w:lang w:val="en-GB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rypailla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D893-ECA7-4EE1-BEE9-E626123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581</Words>
  <Characters>3197</Characters>
  <Application>Microsoft Office Word</Application>
  <DocSecurity>0</DocSecurity>
  <Lines>26</Lines>
  <Paragraphs>7</Paragraphs>
  <ScaleCrop>false</ScaleCrop>
  <Company>The Stanley Works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Ofra Ram</dc:creator>
  <cp:lastModifiedBy>maybravochile@gmail.com</cp:lastModifiedBy>
  <cp:revision>29</cp:revision>
  <cp:lastPrinted>2014-09-29T15:15:00Z</cp:lastPrinted>
  <dcterms:created xsi:type="dcterms:W3CDTF">2014-08-24T18:32:00Z</dcterms:created>
  <dcterms:modified xsi:type="dcterms:W3CDTF">2019-10-03T13:46:00Z</dcterms:modified>
</cp:coreProperties>
</file>